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CD25F3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a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9D201F">
        <w:rPr>
          <w:rFonts w:ascii="Arial Narrow" w:eastAsia="Times New Roman" w:hAnsi="Arial Narrow" w:cs="Times New Roman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9D201F" w:rsidRPr="009D201F" w:rsidRDefault="009D201F" w:rsidP="00A013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A013AB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A013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409FC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BA326E" w:rsidRPr="009D201F" w:rsidRDefault="00BA326E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409FC" w:rsidRPr="009D201F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93"/>
        <w:gridCol w:w="1134"/>
        <w:gridCol w:w="992"/>
        <w:gridCol w:w="992"/>
        <w:gridCol w:w="992"/>
        <w:gridCol w:w="851"/>
        <w:gridCol w:w="1134"/>
      </w:tblGrid>
      <w:tr w:rsidR="00572A05" w:rsidRPr="00BA326E" w:rsidTr="0095297F">
        <w:trPr>
          <w:trHeight w:val="822"/>
          <w:tblHeader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bookmarkStart w:id="0" w:name="OLE_LINK2"/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Ilość </w:t>
            </w:r>
          </w:p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towaru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brutto</w:t>
            </w: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Koncentrat pomidorowy 30%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np.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Pudliszki </w:t>
            </w:r>
            <w:r w:rsidR="009C7DF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190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4C039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Barszcz biały (butelka) 490 ml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FE7CF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Vegeta Natural 150 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Bazylia 10g 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Curry </w:t>
            </w:r>
            <w:r w:rsidR="009C7DF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20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Liść laurowy </w:t>
            </w:r>
            <w:r w:rsidR="009C7DF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g 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Zioła prowansalskie 10 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Majeranek </w:t>
            </w:r>
            <w:r w:rsidR="009C7DF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67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apryka słodka</w:t>
            </w:r>
            <w:r w:rsidR="009C7DF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12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Lubczyk 10g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Pieprz czarny mielony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20g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>np. Rewir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405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Ziele angielskie 15g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Rewir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4C039B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189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Kurkuma </w:t>
            </w:r>
            <w:r w:rsidR="009C7DF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Oregano 10g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814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Cukier kryształ (opakowanie jednostkowe – torebki papierowe 1 kg)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Miód pszczeli praw</w:t>
            </w:r>
            <w:r w:rsidR="0065003C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dziwy nektarowy  Wielokwiatowy 10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00 g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Sól zasadowo-potasowa  1kg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E7CF8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biały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(ziarno ryżu długie preparowane termicznie (100%), po ugotowaniu sypkie, lekkie, puszyste, niesklejone, ziarna powinny się rozdzielać, opakowania 1kg)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brązowy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(ziarno ryżu długie preparowane termicznie (100%),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ugotowaniu sypkie, lekkie, puszyste, niesklejone, ziarna powinny się rozdzielać, opakowania 1kg)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pęczak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jaglana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jęczmienna perłowa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F37F3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gryczana biała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manna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11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pszenna typ 450  1 kg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13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ziemniaczana 1 kg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663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nitki </w:t>
            </w:r>
            <w:bookmarkStart w:id="1" w:name="OLE_LINK8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(pięciojajeczny)</w:t>
            </w:r>
            <w:bookmarkEnd w:id="1"/>
            <w:r w:rsidR="00FE7CF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(opakowania </w:t>
            </w:r>
            <w:r w:rsidR="004C039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40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g 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 składzie proszku jajecznego)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26A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829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świderki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254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muszelki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łazanki małe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kgLubella</w:t>
            </w:r>
            <w:proofErr w:type="spellEnd"/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zacierka babuni min.2 jajeczny 250 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697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Makaron świderki kolorowe 400g (mąka z pszenicy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durum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, pomidory 1,8% , szpinak 0,03 %)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4C039B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13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spaghettii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94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Makaron pełnoziarnisty świderki  (mąka makaronowa pełnoziarnista)400g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94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Oliwa z oliwek Extra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Virgin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(płyn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klarowny, przejrzysty, bez osadu; barwa: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jasnozielonkawa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smak i zapach: charakterystyczny,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bez zapachów i posmaków obcych; Opakowania jednostkowe – butelki szklane o pojemności do 1l)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E7CF8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1030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Olej rzepakowy z pierwszego tłoczenia, filtrowany na zimno 100% rafinowany opakowania butelki plastikowe 1l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Herbata czarna ekspresowa 100 torebek 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Kawa zbożowa Inka rozpuszczalna: (jęczmień, żyto, cykoria, burak cukrowy, prażone zboża-72%, opakowania jednostkowe 150g) 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4C039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Płatki kukurydziane </w:t>
            </w:r>
            <w:r w:rsidR="00E0227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500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g (mąka, grys, kasza kukurydziana-min. 90%)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4C039B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Płatki owsiane górskie błyskawiczne 100%  1kg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4C039B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F37F3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jaglane błyskawiczne 100% 1kg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 ryżowe błyskawiczne 100% 1kg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F3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jęczmienne błyskawiczne 100% 1 kg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4C039B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1,5 L ( ogólna mineralizacja powyżej 568 mg/l)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FE7CF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,5 L ( ogólna mineralizacja powyżej 568 mg/l)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572A0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Dżem niskosłodzony 280g truskawkowy (min. 40g owoców na 100g produktu)(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 składzie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guar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ksantanowej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cytrynianów sodu, substancji konserwujących, syropu glukozowo-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fruktozowego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4C039B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Kakao naturalne o obniżonej zawartości  tłuszczu(zawartość tłuszczu 10-12%) 1</w:t>
            </w:r>
            <w:r w:rsidR="00FE7CF8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50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g </w:t>
            </w:r>
          </w:p>
        </w:tc>
        <w:tc>
          <w:tcPr>
            <w:tcW w:w="993" w:type="dxa"/>
          </w:tcPr>
          <w:p w:rsidR="00572A05" w:rsidRPr="00BA326E" w:rsidRDefault="00572A05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4C039B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Makrela wędzona (tusza makreli bez głowy)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02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Ziarno sezamu 1</w:t>
            </w:r>
            <w:r w:rsidR="00FE7CF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39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Pomidory krojone w kartonie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39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0g 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F37F3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72A05" w:rsidRPr="00BA326E" w:rsidTr="00572A05">
        <w:trPr>
          <w:trHeight w:val="339"/>
        </w:trPr>
        <w:tc>
          <w:tcPr>
            <w:tcW w:w="567" w:type="dxa"/>
            <w:vAlign w:val="center"/>
          </w:tcPr>
          <w:p w:rsidR="00572A05" w:rsidRPr="00BA326E" w:rsidRDefault="00572A05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Mus 100% owoc 100g</w:t>
            </w:r>
          </w:p>
        </w:tc>
        <w:tc>
          <w:tcPr>
            <w:tcW w:w="993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72A05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2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72A05" w:rsidRPr="00BA326E" w:rsidRDefault="00572A05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02274" w:rsidRPr="009D201F" w:rsidRDefault="00E02274" w:rsidP="00E022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E02274" w:rsidRPr="00BA326E" w:rsidRDefault="00E02274" w:rsidP="00E022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E02274" w:rsidRPr="009D201F" w:rsidRDefault="00E02274" w:rsidP="00E02274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02274" w:rsidRPr="009D201F" w:rsidRDefault="00E02274" w:rsidP="00E0227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większejilości towarów po wyżej określonych cenach jednostkowych. Zmiany ilości związane są z faktyczną liczbą osób korzystających z dożywiania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i inne.</w:t>
      </w:r>
    </w:p>
    <w:p w:rsidR="00E02274" w:rsidRPr="009D201F" w:rsidRDefault="00E02274" w:rsidP="00E0227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E02274" w:rsidRPr="009D201F" w:rsidRDefault="00E02274" w:rsidP="00E0227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E02274" w:rsidRPr="009D201F" w:rsidRDefault="00E02274" w:rsidP="00E02274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E02274" w:rsidRPr="009D201F" w:rsidRDefault="00E02274" w:rsidP="00E02274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E02274" w:rsidRPr="009D201F" w:rsidRDefault="00E02274" w:rsidP="00E02274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E02274" w:rsidRPr="009D201F" w:rsidRDefault="00E02274" w:rsidP="00E0227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E02274" w:rsidRDefault="00E02274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72A05" w:rsidRDefault="00572A05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00816" w:rsidRPr="00721BD9" w:rsidRDefault="00800816" w:rsidP="00420F87">
      <w:pPr>
        <w:autoSpaceDE w:val="0"/>
        <w:autoSpaceDN w:val="0"/>
        <w:adjustRightInd w:val="0"/>
        <w:ind w:right="656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CD25F3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b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Default="008108E8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D74295" w:rsidRPr="008108E8" w:rsidRDefault="00D74295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9D201F" w:rsidRPr="009D201F" w:rsidRDefault="009D201F" w:rsidP="00BF29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(...........%)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929"/>
        <w:gridCol w:w="977"/>
        <w:gridCol w:w="1343"/>
        <w:gridCol w:w="869"/>
        <w:gridCol w:w="764"/>
        <w:gridCol w:w="986"/>
        <w:gridCol w:w="839"/>
        <w:gridCol w:w="11"/>
        <w:gridCol w:w="1134"/>
      </w:tblGrid>
      <w:tr w:rsidR="003B2D07" w:rsidRPr="00BA326E" w:rsidTr="004C039B">
        <w:trPr>
          <w:trHeight w:val="804"/>
          <w:tblHeader/>
        </w:trPr>
        <w:tc>
          <w:tcPr>
            <w:tcW w:w="499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929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77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343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869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764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Ilość towaru</w:t>
            </w:r>
          </w:p>
        </w:tc>
        <w:tc>
          <w:tcPr>
            <w:tcW w:w="986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850" w:type="dxa"/>
            <w:gridSpan w:val="2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134" w:type="dxa"/>
            <w:vAlign w:val="center"/>
          </w:tcPr>
          <w:p w:rsidR="003B2D07" w:rsidRPr="00BA326E" w:rsidRDefault="003B2D0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brutto</w:t>
            </w: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Fasola szparagowa zielona, cięta, odcinki strąków z obciętymi końcami, jednolite odmianowo, sypkie, nieoblodzone,  niepołamane, niezlepione, 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711706" w:rsidP="00711706">
            <w:r w:rsidRPr="00D555CE">
              <w:t>8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Fasola szparagowa żółta cięta, I kat., odcinki strąków z obciętymi końcami,jednolite odmianowo, sypkie, nieoblodzone,  niepołamane, niezlepione, 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711706" w:rsidP="00711706">
            <w:r w:rsidRPr="00D555CE">
              <w:t>3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Zupa jarzynowa 7 składnikowa skład: 100% warzywa w różnych proporcjach:  bez obcych posmaków, warzywa sypkie, nieoblodzone, niezlepione, nieuszkodzone mechanicznie, opakowanie 2,5 kg  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941A64" w:rsidP="00711706">
            <w:r>
              <w:t>7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Truskawka mrożona owoce I kat., jednolite odmianowo w partii, bez szypułek, całe, sypkie, bez obcych posmaków, nieoblodzone, niezlepione, nieuszkodzone mechanicznie, opakowanie2,5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711706" w:rsidP="00711706">
            <w:r w:rsidRPr="00D555CE">
              <w:t>1</w:t>
            </w:r>
            <w:r w:rsidR="00941A64">
              <w:t>5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Mieszanka kompotowa min.5 składnikowa w składzie truskawka  opakowanie  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65003C" w:rsidP="00711706">
            <w:r>
              <w:t>38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Brokuły   I kat., jednolite odmianowo w partii, sypkie, bez obcych posmaków, nieoblodzone, niezlepione, nieuszkodzone mechanicznie 2,5kg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711706" w:rsidP="00711706">
            <w:r w:rsidRPr="00D555CE">
              <w:t>1</w:t>
            </w:r>
            <w:r w:rsidR="00941A64">
              <w:t>0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Kalafior mrożony I kat., jednolite odmianowo w partii, sypkie, bez obcych posmaków, nieoblodzone, niezlepione, nieuszkodzone mechanicznie 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711706" w:rsidP="00711706">
            <w:r w:rsidRPr="00D555CE">
              <w:t>1</w:t>
            </w:r>
            <w:r w:rsidR="00941A64">
              <w:t>0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Marchewka mini I kat., jednolite odmianowo w partii, sypkie, bez obcych posmaków, nieoblodzone, niezlepione, nieuszkodzone mechanicznie 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941A64" w:rsidP="00711706">
            <w:r>
              <w:t>6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Szpinak rozdrobniony brykiety nieoblodzone,  niepołamane, niezlepione 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711706" w:rsidP="00711706">
            <w:r w:rsidRPr="00D555CE">
              <w:t>18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Brukselka  I kat., jednolite odmianowo w partii, sypkie, bez obcych posmaków, nieoblodzone, niezlepione, nieuszkodzone mechanicznie 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941A64" w:rsidP="00711706">
            <w:r>
              <w:t>2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Dynia mrożona I kat., jednolite odmianowo w partii, całe, sypkie, bez obcych posmaków, nieoblodzone, niezlepione, nieuszkodzone mechanicznie, opakowanie2,5 kg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711706" w:rsidP="00711706">
            <w:r>
              <w:t>4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Porcja z Fileta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Miruny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bez skóry, waga do 5 kg, </w:t>
            </w:r>
          </w:p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waga jednostkowa 100g bez wody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Pr="00D555CE" w:rsidRDefault="00941A64" w:rsidP="00711706">
            <w:r>
              <w:t>89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11706" w:rsidRPr="00BA326E" w:rsidTr="00F97F29">
        <w:trPr>
          <w:trHeight w:val="302"/>
        </w:trPr>
        <w:tc>
          <w:tcPr>
            <w:tcW w:w="499" w:type="dxa"/>
            <w:vAlign w:val="center"/>
          </w:tcPr>
          <w:p w:rsidR="00711706" w:rsidRPr="00BA326E" w:rsidRDefault="00711706" w:rsidP="007117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vAlign w:val="center"/>
          </w:tcPr>
          <w:p w:rsidR="00711706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Porcja z Fileta z Morszczuka, bez skóry, waga do 5 kg, </w:t>
            </w:r>
          </w:p>
          <w:p w:rsidR="00711706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waga jednostkowa 100g bez wody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</w:p>
        </w:tc>
        <w:tc>
          <w:tcPr>
            <w:tcW w:w="977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343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dxa"/>
          </w:tcPr>
          <w:p w:rsidR="00711706" w:rsidRDefault="00941A64" w:rsidP="00711706">
            <w:r>
              <w:t>89</w:t>
            </w:r>
          </w:p>
        </w:tc>
        <w:tc>
          <w:tcPr>
            <w:tcW w:w="986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9" w:type="dxa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11706" w:rsidRPr="00BA326E" w:rsidRDefault="00711706" w:rsidP="0071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BA326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Pr="00E02274" w:rsidRDefault="009D201F" w:rsidP="00E0227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większejilości towarów po wyżej określonych cenach jednostkowych. Zmiany ilości związane są z faktyczną liczbą osób korzystających z dożywiania</w:t>
      </w:r>
      <w:r w:rsidR="00E02274">
        <w:rPr>
          <w:rFonts w:ascii="Arial Narrow" w:eastAsia="Times New Roman" w:hAnsi="Arial Narrow" w:cs="Times New Roman"/>
          <w:sz w:val="24"/>
          <w:szCs w:val="20"/>
        </w:rPr>
        <w:t xml:space="preserve"> i inne.</w:t>
      </w: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E02274" w:rsidRDefault="00E02274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lastRenderedPageBreak/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EC67DC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CD25F3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c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Default="00D74295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 xml:space="preserve">stotnych Warunków Zamówienia, </w:t>
      </w:r>
      <w:proofErr w:type="spellStart"/>
      <w:r w:rsidR="009B78EA">
        <w:rPr>
          <w:rFonts w:ascii="Arial Narrow" w:eastAsia="Times New Roman" w:hAnsi="Arial Narrow" w:cs="Times New Roman"/>
          <w:sz w:val="24"/>
          <w:szCs w:val="16"/>
        </w:rPr>
        <w:t>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</w:t>
      </w:r>
      <w:proofErr w:type="spellEnd"/>
      <w:r w:rsidRPr="009D201F">
        <w:rPr>
          <w:rFonts w:ascii="Arial Narrow" w:eastAsia="Times New Roman" w:hAnsi="Arial Narrow" w:cs="Times New Roman"/>
          <w:sz w:val="24"/>
          <w:szCs w:val="16"/>
        </w:rPr>
        <w:t xml:space="preserve">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9D201F" w:rsidRPr="009D201F" w:rsidRDefault="009D201F" w:rsidP="00BF29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323"/>
        <w:gridCol w:w="789"/>
        <w:gridCol w:w="935"/>
        <w:gridCol w:w="651"/>
        <w:gridCol w:w="571"/>
        <w:gridCol w:w="658"/>
        <w:gridCol w:w="745"/>
        <w:gridCol w:w="935"/>
      </w:tblGrid>
      <w:tr w:rsidR="00696E4D" w:rsidRPr="00BA326E" w:rsidTr="00B978BF">
        <w:trPr>
          <w:trHeight w:val="804"/>
          <w:tblHeader/>
        </w:trPr>
        <w:tc>
          <w:tcPr>
            <w:tcW w:w="455" w:type="dxa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323" w:type="dxa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745" w:type="dxa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935" w:type="dxa"/>
            <w:vAlign w:val="center"/>
          </w:tcPr>
          <w:p w:rsidR="00696E4D" w:rsidRPr="00BA326E" w:rsidRDefault="00696E4D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brutto</w:t>
            </w:r>
          </w:p>
        </w:tc>
      </w:tr>
      <w:tr w:rsidR="00B978BF" w:rsidRPr="00BA326E" w:rsidTr="00B978BF">
        <w:trPr>
          <w:trHeight w:val="898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B978BF" w:rsidP="00B978BF">
            <w:r w:rsidRPr="00EE6084">
              <w:t>1</w:t>
            </w:r>
            <w:r w:rsidR="00E02274">
              <w:t>5</w:t>
            </w:r>
            <w:r w:rsidRPr="00EE6084">
              <w:t>0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910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Łopatka, świeża surowa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15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125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Karczek, świeży surowa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B978BF" w:rsidP="00B978BF">
            <w:r w:rsidRPr="00EE6084">
              <w:t>2</w:t>
            </w:r>
            <w:r w:rsidR="00E02274">
              <w:t>0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347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4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991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5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638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Podudzie z kurczaka świeże prawidłowo wykrwawione i ocieknięte, , powierzchnia powinna być czysta, 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Zapach naturalny, charakterystyczny dla mięsa z kurczaka,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70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302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I powierzchnia powinna być czysta, wolna od jakichkolwiek widocznych substancji obcych, zabrudzeń lub krwi; Barwa naturalna, jasnoróżowa,  skóra bez przebarwień i 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155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302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1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świezy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mięśnie piersiowe pozbawione skóry, kości i ścięgien, prawidłowo wykrwawione, bez przebarwień i 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7</w:t>
            </w:r>
            <w:r w:rsidR="00FC7A1E">
              <w:t>0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918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B978BF" w:rsidP="00B978BF">
            <w:r w:rsidRPr="00EE6084">
              <w:t>2</w:t>
            </w:r>
            <w:r w:rsidR="00E02274">
              <w:t>0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405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oznakowana) 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28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302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wieprzowa gotowana  świeża pow. 80% mięsa (krojona) ((brak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28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302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konserwowa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28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302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Pr="00EE6084" w:rsidRDefault="00E02274" w:rsidP="00B978BF">
            <w:r>
              <w:t>7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978BF" w:rsidRPr="00BA326E" w:rsidTr="00B978BF">
        <w:trPr>
          <w:trHeight w:val="787"/>
        </w:trPr>
        <w:tc>
          <w:tcPr>
            <w:tcW w:w="455" w:type="dxa"/>
            <w:vAlign w:val="center"/>
          </w:tcPr>
          <w:p w:rsidR="00B978BF" w:rsidRPr="00BA326E" w:rsidRDefault="00B978BF" w:rsidP="00B978BF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323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</w:tcPr>
          <w:p w:rsidR="00B978BF" w:rsidRDefault="00B978BF" w:rsidP="00B978BF">
            <w:r w:rsidRPr="00EE6084">
              <w:t>50</w:t>
            </w:r>
          </w:p>
        </w:tc>
        <w:tc>
          <w:tcPr>
            <w:tcW w:w="0" w:type="auto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74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B978BF" w:rsidRPr="00BA326E" w:rsidRDefault="00B978BF" w:rsidP="00B978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BA326E" w:rsidRPr="009D201F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lastRenderedPageBreak/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większejilości towarów po wyżej określonych cenach jednostkowych. Zmiany ilości związane są z faktyczną liczbą osób korzystających z dożywiania</w:t>
      </w:r>
      <w:r w:rsidR="00E02274">
        <w:rPr>
          <w:rFonts w:ascii="Arial Narrow" w:eastAsia="Times New Roman" w:hAnsi="Arial Narrow" w:cs="Times New Roman"/>
          <w:sz w:val="24"/>
          <w:szCs w:val="20"/>
        </w:rPr>
        <w:t xml:space="preserve"> i inne.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FF0528" w:rsidRDefault="00FF052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D74295" w:rsidRDefault="00D74295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CD25F3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d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Pr="009D201F" w:rsidRDefault="00D74295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8108E8" w:rsidRDefault="009D201F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</w:t>
      </w:r>
      <w:r w:rsidR="008108E8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o-cenowy</w:t>
      </w:r>
    </w:p>
    <w:p w:rsidR="009D201F" w:rsidRDefault="009D201F" w:rsidP="00BF2942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Warzywa i owoce</w:t>
      </w:r>
    </w:p>
    <w:p w:rsidR="009D201F" w:rsidRPr="009D201F" w:rsidRDefault="009D201F" w:rsidP="00BF29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(.....%)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036"/>
        <w:gridCol w:w="955"/>
        <w:gridCol w:w="1191"/>
        <w:gridCol w:w="954"/>
        <w:gridCol w:w="735"/>
        <w:gridCol w:w="848"/>
        <w:gridCol w:w="823"/>
        <w:gridCol w:w="1134"/>
      </w:tblGrid>
      <w:tr w:rsidR="005E5502" w:rsidRPr="00BA326E" w:rsidTr="00E02274">
        <w:trPr>
          <w:trHeight w:val="1004"/>
          <w:tblHeader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5E5502" w:rsidRPr="00BA326E" w:rsidTr="00E02274">
        <w:trPr>
          <w:trHeight w:val="294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Cebula zdrowa, czysta, sucha, o dobrym smaku,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51845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4D273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294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Cebula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czerwona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czysta, sucha, o dobrym smaku,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Default="00716AF8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Marchew bez naci, świeża, zdrowa, czysta, sucha, nienadmarznięta, bez śladów uszkodzeń mechanicznych,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16AF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Seler (korzeń) bez naci, świeży, zdrowy, czysty, suchy, nienadmarznięty,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E556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7518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Pietruszka (korzeń) bez naci, świeża, zdrowa, czysta, sucha,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E556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7518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świeży, zdrowy, czysty, suchy, nienadmarznięty, bez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śladów uszkodzeń mechanicznych 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E556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Ogórek kiszony o dobrym smaku, zapachu, dostawy w opakowaniach jednorazowych do 1 kg, brak substancji konserwującychw składzie)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Pietruszka natka (w pęczkach) świeża, czysta, zdrowa, bez śladów uszkodzeń mechanicznych, w pęczkach 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51845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5E55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 świeży (w pęczkach), świeży, czysty, zdrowy, bez śladów uszkodzeń mechanicznych, w pęczkach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E556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Szczypiorek świeży (w pęczkach), świeży, czysty, zdrowy, bez śladów uszkodzeń mechanicznych, w pęczkach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E556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Czosnek Polski główki, zdrowy, czysty, suchy, o dobrym smaku, nienadmarznięty,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Rzodkiewka  świeża, zdrowa, czysta, sucha, nienadmarznięta, bez śladów uszkodzeń mechanicznych, w pęczkach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biała zdrowa, czysta,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czerwona zdrowa, czysta,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51845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pekińska zdrowa, czysta, nienadmarznięta, bez śladów uszkodzeń mechanicznych min. 1 kg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51845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E0227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Kapusta kiszona o dobrym smaku, zapachu, dostawy w opakowaniach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jednorazowych do 10 kg, brak substancji konserwujących w składzie 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1073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Buraki czerwone świeże, bez liści, zdrowe, czyste, suche, nienadmarznięte,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Pomidory ,świeże, zdrowe, czyste, suche, 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Sałata zielona , świeża, zdrowa, czysta, sucha,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E556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Fasola Jaś 1 kg suszona, ziarna, zdrowe, czyste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16AF8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Groch łuskany 1 kg suszony, ziarna  w całości, jednorodne odmiany, zdrowe, czyste, bez śladów uszkodzeń mechanicznych.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51845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7E55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Papryka czerwona świeża, zdrowa, czysta, sucha,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16AF8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Arbuz świeży, zdrowy, nienadmarznięty, czysty, o dobrym smaku, bez śladów uszkodzeń mechanicznych,  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Banan, świeży, zdrowy, nienadmarznięty, czysty, o dobrym smaku, bez śladów uszkodzeń mechanicznych,  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716AF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Gruszka świeża, soczysta, zdrowa, czysta, o dobrym smaku, nienadmarznięta,  bez śladów uszkodzeń mechanicznych, jednakowej wielkości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16AF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Jabłka słodko winne, soczyste, zdrowe, czyste, nienadmarznięte, jednoodmianowe, bez śladów uszkodzeń mechanicznych, o jednakowych średnicach1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E556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Kiwi , soczyste, zdrowe, czyste, o dobrym smaku, nienadmarznięte, bez śladów uszkodzeń mechanicznych, 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Mandarynki świeże, soczyste, zdrowe, czyste, o dobrym smaku, nienadmarznięta,  bez śladów uszkodzeń mechanicznych, o jednakowych średnicach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16AF8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Pomarańcze świeże, soczyste, zdrowe, czyste, o dobrym smaku, nienadmarznięta,  bez śladów uszkodzeń mechanicznych, o jednakowych średnicach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16AF8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Cytryny świeże, soczyste, zdrowe, czyste, o dobrym smaku, nienadmarznięta,  bez śladów uszkodzeń mechanicznych, o jednakowych średnicach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Śliwki świeże, soczyste, zdrowa, czysta, o dobrym smaku, nienadmarznięta,  bez śladów uszkodzeń mechanicznych, o jednakowych średnicach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Nektarynka świeża, czysta, słodka, bez śladów uszkodzeń mechanicznych,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0227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Słonecznik nasiona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51845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751845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Śliwka suszona bezpestkowa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Cukinia, zdrowa, czysta, sucha, o dobrym smaku, nienadmarznięta,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Kalarepa świeża, zdrowe, czysta, o dobrym smaku, nienadmarznięta,  bez śladów uszkodzeń mechanicznych, o jednakowych średnicach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716AF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302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Soczewica  suszona, ziarna, zdrowe, czyste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518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588"/>
        </w:trPr>
        <w:tc>
          <w:tcPr>
            <w:tcW w:w="0" w:type="auto"/>
            <w:vAlign w:val="center"/>
          </w:tcPr>
          <w:p w:rsidR="005E5502" w:rsidRPr="00BA326E" w:rsidRDefault="005E5502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Ciecierzyca  kg suszona, ziarna, zdrowe, czyste bez śladów uszkodzeń mechanicznych</w:t>
            </w:r>
          </w:p>
        </w:tc>
        <w:tc>
          <w:tcPr>
            <w:tcW w:w="955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BA326E" w:rsidRDefault="00E02274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BA326E" w:rsidRDefault="005E55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E5502" w:rsidRPr="00BA326E" w:rsidTr="00E02274">
        <w:trPr>
          <w:trHeight w:val="88"/>
        </w:trPr>
        <w:tc>
          <w:tcPr>
            <w:tcW w:w="0" w:type="auto"/>
            <w:vAlign w:val="center"/>
          </w:tcPr>
          <w:p w:rsidR="005E5502" w:rsidRPr="000813F0" w:rsidRDefault="005E5502" w:rsidP="000813F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  <w:r w:rsidRPr="000813F0">
              <w:rPr>
                <w:rFonts w:ascii="Arial Narrow" w:hAnsi="Arial Narrow"/>
                <w:b/>
                <w:sz w:val="18"/>
              </w:rPr>
              <w:t>43.</w:t>
            </w:r>
          </w:p>
        </w:tc>
        <w:tc>
          <w:tcPr>
            <w:tcW w:w="2036" w:type="dxa"/>
            <w:vAlign w:val="center"/>
          </w:tcPr>
          <w:p w:rsidR="005E5502" w:rsidRPr="00795D04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Ziemniaki jadalne gat.1, zdrowe,  czyste, suche,  jednoodmianowe, o kształcie typowym dla danej odmiany, o dobrym smaku,  bez śladów uszkodzeń mechanicznych, (w workach siatkowych po 15kg)</w:t>
            </w:r>
          </w:p>
        </w:tc>
        <w:tc>
          <w:tcPr>
            <w:tcW w:w="955" w:type="dxa"/>
            <w:vAlign w:val="center"/>
          </w:tcPr>
          <w:p w:rsidR="005E5502" w:rsidRPr="00795D04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91" w:type="dxa"/>
            <w:vAlign w:val="center"/>
          </w:tcPr>
          <w:p w:rsidR="005E5502" w:rsidRPr="00795D04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795D04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5502" w:rsidRPr="00795D04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E55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5E5502" w:rsidRPr="008249FD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3" w:type="dxa"/>
            <w:vAlign w:val="center"/>
          </w:tcPr>
          <w:p w:rsidR="005E5502" w:rsidRPr="008249FD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E5502" w:rsidRPr="008249FD" w:rsidRDefault="005E5502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E02274" w:rsidRPr="009D201F" w:rsidRDefault="00E02274" w:rsidP="00E02274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02274" w:rsidRPr="009D201F" w:rsidRDefault="00E02274" w:rsidP="00E022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E02274" w:rsidRPr="009D201F" w:rsidRDefault="00E02274" w:rsidP="00E022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E02274" w:rsidRPr="009D201F" w:rsidRDefault="00E02274" w:rsidP="00E0227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większejilości towarów po wyżej określonych cenach jednostkowych. Zmiany ilości związane są z faktyczną liczbą osób korzystających z dożywiania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i inne.</w:t>
      </w:r>
    </w:p>
    <w:p w:rsidR="00E02274" w:rsidRPr="009D201F" w:rsidRDefault="00E02274" w:rsidP="00E0227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E02274" w:rsidRPr="009D201F" w:rsidRDefault="00E02274" w:rsidP="00E0227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E02274" w:rsidRPr="009D201F" w:rsidRDefault="00E02274" w:rsidP="00E02274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E02274" w:rsidRPr="009D201F" w:rsidRDefault="00E02274" w:rsidP="00E02274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E02274" w:rsidRPr="009D201F" w:rsidRDefault="00E02274" w:rsidP="00E02274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E02274" w:rsidRPr="009D201F" w:rsidRDefault="00E02274" w:rsidP="00E0227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FB57AC" w:rsidRDefault="00FB57AC">
      <w:pPr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br w:type="page"/>
      </w:r>
    </w:p>
    <w:p w:rsidR="008249FD" w:rsidRDefault="008249FD" w:rsidP="00295D53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15760" w:rsidRDefault="00915760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bookmarkStart w:id="2" w:name="_Hlk168457067"/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CD25F3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915760">
        <w:rPr>
          <w:rFonts w:ascii="Arial Narrow" w:eastAsia="Times New Roman" w:hAnsi="Arial Narrow" w:cs="Times New Roman"/>
          <w:w w:val="200"/>
          <w:sz w:val="20"/>
          <w:lang w:eastAsia="pl-PL"/>
        </w:rPr>
        <w:t>e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bookmarkEnd w:id="2"/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108E8" w:rsidRPr="008249FD" w:rsidRDefault="009D201F" w:rsidP="008249FD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Default="009D201F" w:rsidP="006F1410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</w:t>
      </w:r>
      <w:r w:rsidR="0067602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6F1410" w:rsidRPr="006F1410" w:rsidRDefault="006F1410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9D201F" w:rsidRPr="009D201F" w:rsidRDefault="009D201F" w:rsidP="006F1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 w:rsidR="008108E8"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885"/>
        <w:gridCol w:w="1030"/>
        <w:gridCol w:w="1209"/>
        <w:gridCol w:w="855"/>
        <w:gridCol w:w="753"/>
        <w:gridCol w:w="957"/>
        <w:gridCol w:w="816"/>
        <w:gridCol w:w="1134"/>
      </w:tblGrid>
      <w:tr w:rsidR="00295D53" w:rsidRPr="009D201F" w:rsidTr="00295D53">
        <w:trPr>
          <w:trHeight w:val="804"/>
          <w:tblHeader/>
        </w:trPr>
        <w:tc>
          <w:tcPr>
            <w:tcW w:w="455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351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095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71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20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15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099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840" w:type="dxa"/>
            <w:vAlign w:val="center"/>
          </w:tcPr>
          <w:p w:rsidR="00295D53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</w:t>
            </w:r>
          </w:p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brutto</w:t>
            </w:r>
          </w:p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216" w:type="dxa"/>
            <w:vAlign w:val="center"/>
          </w:tcPr>
          <w:p w:rsidR="00295D53" w:rsidRDefault="00295D53">
            <w:pPr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</w:p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brutto</w:t>
            </w:r>
          </w:p>
        </w:tc>
      </w:tr>
      <w:tr w:rsidR="00295D53" w:rsidRPr="009D201F" w:rsidTr="00295D53">
        <w:trPr>
          <w:trHeight w:val="1991"/>
        </w:trPr>
        <w:tc>
          <w:tcPr>
            <w:tcW w:w="455" w:type="dxa"/>
            <w:vAlign w:val="center"/>
          </w:tcPr>
          <w:p w:rsidR="00295D53" w:rsidRPr="009D201F" w:rsidRDefault="00295D53" w:rsidP="00A409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351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095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20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295D53" w:rsidRPr="009D201F" w:rsidRDefault="00295D53" w:rsidP="00824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="00737735">
              <w:rPr>
                <w:rFonts w:ascii="Arial Narrow" w:eastAsia="Times New Roman" w:hAnsi="Arial Narrow" w:cs="Times New Roman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lang w:eastAsia="pl-PL"/>
              </w:rPr>
              <w:t>00</w:t>
            </w:r>
          </w:p>
        </w:tc>
        <w:tc>
          <w:tcPr>
            <w:tcW w:w="1099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16" w:type="dxa"/>
            <w:vAlign w:val="center"/>
          </w:tcPr>
          <w:p w:rsidR="00295D53" w:rsidRPr="009D201F" w:rsidRDefault="00295D53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665F41" w:rsidRPr="009D201F" w:rsidRDefault="00665F41" w:rsidP="00665F41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665F41" w:rsidRPr="009D201F" w:rsidRDefault="00665F41" w:rsidP="00665F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665F41" w:rsidRDefault="00665F41" w:rsidP="00665F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15760" w:rsidRDefault="00915760" w:rsidP="00915760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</w:p>
    <w:p w:rsidR="00915760" w:rsidRPr="009D201F" w:rsidRDefault="00915760" w:rsidP="00915760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</w:p>
    <w:p w:rsidR="00665F41" w:rsidRPr="009D201F" w:rsidRDefault="00665F41" w:rsidP="00665F4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większejilości towarów po wyżej określonych cenach jednostkowych. Zmiany ilości związane są z faktyczną liczbą osób korzystających z dożywiania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i inne.</w:t>
      </w:r>
    </w:p>
    <w:p w:rsidR="00665F41" w:rsidRPr="009D201F" w:rsidRDefault="00665F41" w:rsidP="00665F4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15760" w:rsidRDefault="00915760" w:rsidP="00665F41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915760" w:rsidRDefault="00915760" w:rsidP="00665F41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</w:p>
    <w:p w:rsidR="00665F41" w:rsidRPr="009D201F" w:rsidRDefault="00665F41" w:rsidP="00665F41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665F41" w:rsidRPr="009D201F" w:rsidRDefault="00665F41" w:rsidP="00915760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665F41" w:rsidRPr="009D201F" w:rsidRDefault="00665F41" w:rsidP="00665F41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665F41" w:rsidRPr="009D201F" w:rsidRDefault="00665F41" w:rsidP="00665F4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665F41" w:rsidRDefault="00FB57AC" w:rsidP="00FB57AC">
      <w:pPr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br w:type="page"/>
      </w:r>
      <w:bookmarkStart w:id="3" w:name="_GoBack"/>
      <w:bookmarkEnd w:id="3"/>
    </w:p>
    <w:p w:rsidR="00915760" w:rsidRPr="009D201F" w:rsidRDefault="00915760" w:rsidP="00915760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CD25F3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f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do SIWZ</w:t>
      </w:r>
    </w:p>
    <w:p w:rsidR="00915760" w:rsidRPr="009D201F" w:rsidRDefault="00915760" w:rsidP="00915760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15760" w:rsidRPr="009D201F" w:rsidRDefault="00915760" w:rsidP="00915760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15760" w:rsidRPr="0067602E" w:rsidRDefault="00915760" w:rsidP="00915760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65003C" w:rsidRDefault="0065003C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420F87" w:rsidRDefault="00420F87" w:rsidP="006A535E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28"/>
          <w:lang w:eastAsia="pl-PL"/>
        </w:rPr>
      </w:pPr>
    </w:p>
    <w:p w:rsidR="00420F87" w:rsidRPr="009D201F" w:rsidRDefault="00420F87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6F1410" w:rsidRDefault="009D201F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9D201F" w:rsidRPr="009D201F" w:rsidRDefault="009D201F" w:rsidP="006F14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3"/>
        <w:gridCol w:w="789"/>
        <w:gridCol w:w="935"/>
        <w:gridCol w:w="651"/>
        <w:gridCol w:w="571"/>
        <w:gridCol w:w="658"/>
        <w:gridCol w:w="658"/>
        <w:gridCol w:w="1020"/>
        <w:gridCol w:w="935"/>
      </w:tblGrid>
      <w:tr w:rsidR="006A535E" w:rsidRPr="008249FD" w:rsidTr="00CD41AE">
        <w:trPr>
          <w:trHeight w:val="80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brutto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brutto</w:t>
            </w: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1169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65F4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 żółty Gouda 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blok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Default="00665F4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665F41">
              <w:rPr>
                <w:rFonts w:ascii="Arial Narrow" w:eastAsia="Times New Roman" w:hAnsi="Arial Narrow" w:cs="Times New Roman"/>
                <w:sz w:val="16"/>
                <w:lang w:eastAsia="pl-PL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</w:t>
            </w:r>
            <w:r w:rsidR="00665F41">
              <w:rPr>
                <w:rFonts w:ascii="Arial Narrow" w:eastAsia="Times New Roman" w:hAnsi="Arial Narrow" w:cs="Times New Roman"/>
                <w:sz w:val="16"/>
                <w:lang w:eastAsia="pl-PL"/>
              </w:rPr>
              <w:t>8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8520B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C11692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Masło Extra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minim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8520B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8520B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C11692">
              <w:rPr>
                <w:rFonts w:ascii="Arial Narrow" w:eastAsia="Times New Roman" w:hAnsi="Arial Narrow" w:cs="Times New Roman"/>
                <w:sz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8520B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8520B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9</w:t>
            </w:r>
            <w:r w:rsidR="00665F41">
              <w:rPr>
                <w:rFonts w:ascii="Arial Narrow" w:eastAsia="Times New Roman" w:hAnsi="Arial Narrow" w:cs="Times New Roman"/>
                <w:sz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8520B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A535E" w:rsidRPr="008249FD" w:rsidTr="00CD41AE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Serek topiony (brak w składzie soli emulgujących, aromatów, oleju palmowego, skrobi modyfikowanej, ziemniaczanej,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C8520B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E" w:rsidRPr="008249FD" w:rsidRDefault="006A535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665F41" w:rsidRPr="009D201F" w:rsidRDefault="00665F41" w:rsidP="00665F41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665F41" w:rsidRPr="009D201F" w:rsidRDefault="00665F41" w:rsidP="00665F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665F41" w:rsidRPr="009D201F" w:rsidRDefault="00665F41" w:rsidP="00665F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665F41" w:rsidRPr="009D201F" w:rsidRDefault="00665F41" w:rsidP="00665F4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większejilości towarów po wyżej określonych cenach jednostkowych. Zmiany ilości związane są z faktyczną liczbą osób korzystających z dożywiania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i inne.</w:t>
      </w:r>
    </w:p>
    <w:p w:rsidR="00665F41" w:rsidRPr="009D201F" w:rsidRDefault="00665F41" w:rsidP="00665F4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665F41" w:rsidRPr="009D201F" w:rsidRDefault="00665F41" w:rsidP="00665F4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665F41" w:rsidRPr="009D201F" w:rsidRDefault="00665F41" w:rsidP="00665F41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665F41" w:rsidRPr="009D201F" w:rsidRDefault="00665F41" w:rsidP="00665F41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665F41" w:rsidRPr="009D201F" w:rsidRDefault="00665F41" w:rsidP="00665F41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665F41" w:rsidRPr="009D201F" w:rsidRDefault="00665F41" w:rsidP="00665F4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665F41" w:rsidRDefault="00665F41" w:rsidP="00665F41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249FD" w:rsidRDefault="009D201F" w:rsidP="00631F3E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505F0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915760">
        <w:rPr>
          <w:rFonts w:ascii="Arial Narrow" w:eastAsia="Times New Roman" w:hAnsi="Arial Narrow" w:cs="Times New Roman"/>
          <w:w w:val="200"/>
          <w:sz w:val="20"/>
          <w:lang w:eastAsia="pl-PL"/>
        </w:rPr>
        <w:t>g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9D201F" w:rsidRPr="009D201F" w:rsidRDefault="009D201F" w:rsidP="006F14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408"/>
        <w:gridCol w:w="789"/>
        <w:gridCol w:w="935"/>
        <w:gridCol w:w="651"/>
        <w:gridCol w:w="571"/>
        <w:gridCol w:w="658"/>
        <w:gridCol w:w="658"/>
        <w:gridCol w:w="935"/>
      </w:tblGrid>
      <w:tr w:rsidR="00B37A45" w:rsidRPr="008249FD" w:rsidTr="00B37A45">
        <w:trPr>
          <w:trHeight w:val="804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7E64E9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pl-PL"/>
              </w:rPr>
              <w:t>Cena jednostkowa brutto</w:t>
            </w:r>
          </w:p>
        </w:tc>
      </w:tr>
      <w:tr w:rsidR="00B37A45" w:rsidRPr="008249FD" w:rsidTr="00B37A45">
        <w:trPr>
          <w:trHeight w:val="2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mieszany krojony 0,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0g skład: mąka pszenna  min. 60% - 65%, mąka żytnia  min. 40%- 45%, z dodatkiem drożdży lub na drożdżach, z dodatkiem soli, mleka, 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7E556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37A45" w:rsidRPr="008249FD" w:rsidTr="00B37A45">
        <w:trPr>
          <w:trHeight w:val="2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graham krojony 500g wypiekany z maki pszennej typu 1850, mąka graham min. 60% - 65%, mąka pszenna typu 750, woda, drożdże, sól., pieczywo,pakowane w folię, kształt nadany formą, skórka gładka, dopuszcza się nieznaczne pęknięcia, barwa: brązowa do ciemnobrązowej,  miękisz – równomiernie zabarwiony, zapach aromatyczny, swoisty dla rodzaju chleba,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37A45" w:rsidRPr="008249FD" w:rsidTr="00B37A45">
        <w:trPr>
          <w:trHeight w:val="3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zwykła pszenna 50g skład: mąka pszenna, woda, drożdże, sól, cukier, opakowanie zbiorcze - kosz plastikowy, czysty,bez zanieczyszczeń)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860A14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37A45" w:rsidRPr="008249FD" w:rsidTr="00B37A45">
        <w:trPr>
          <w:trHeight w:val="3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Bułka grahamka 50g Bułka grahamka 50-80 g wypiekana z pszennej mąki graham, drożdży, różnego rodzaju ziaren przewidzianych recepturą 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zaciemniacz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naturalny (żyto palone), bez polepszaczy, okrągła, skórka gładka lub lekko chropowata, błyszcząca,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brązowa do ciemnobrązowej, zapach aromatyczny, swoisty dla rodzaju bułki, bez uszkodzeń mechanicznych, opakowanie zbiorcze - kosz plastikowy, czysty, bez zanieczyszczeń, nieuszkodzony,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860A14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45" w:rsidRPr="008249FD" w:rsidRDefault="00B37A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B37A45">
        <w:trPr>
          <w:trHeight w:val="3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tarta opak. 0,5 kg wysuszona bułka pszenna drobno mielona, bez dodatku nasion, sypka, bez grudek, barwa naturalna może być niejednolita.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751845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  <w:r w:rsidR="00860A14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108E8" w:rsidRPr="00382011" w:rsidRDefault="009D201F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sectPr w:rsidR="008249FD" w:rsidSect="001D044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85" w:rsidRDefault="00C67E85" w:rsidP="00DC17B8">
      <w:pPr>
        <w:spacing w:after="0" w:line="240" w:lineRule="auto"/>
      </w:pPr>
      <w:r>
        <w:separator/>
      </w:r>
    </w:p>
  </w:endnote>
  <w:endnote w:type="continuationSeparator" w:id="0">
    <w:p w:rsidR="00C67E85" w:rsidRDefault="00C67E85" w:rsidP="00D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85" w:rsidRDefault="00C67E85" w:rsidP="00DC17B8">
      <w:pPr>
        <w:spacing w:after="0" w:line="240" w:lineRule="auto"/>
      </w:pPr>
      <w:r>
        <w:separator/>
      </w:r>
    </w:p>
  </w:footnote>
  <w:footnote w:type="continuationSeparator" w:id="0">
    <w:p w:rsidR="00C67E85" w:rsidRDefault="00C67E85" w:rsidP="00DC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5" w:rsidRPr="001D0447" w:rsidRDefault="00441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746"/>
    <w:multiLevelType w:val="hybridMultilevel"/>
    <w:tmpl w:val="34AA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A6F"/>
    <w:multiLevelType w:val="hybridMultilevel"/>
    <w:tmpl w:val="C9E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DBF02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52BB5"/>
    <w:multiLevelType w:val="hybridMultilevel"/>
    <w:tmpl w:val="D53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452"/>
    <w:multiLevelType w:val="hybridMultilevel"/>
    <w:tmpl w:val="5C9E7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26AE"/>
    <w:multiLevelType w:val="hybridMultilevel"/>
    <w:tmpl w:val="8C426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3D56"/>
    <w:multiLevelType w:val="hybridMultilevel"/>
    <w:tmpl w:val="12F4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383"/>
    <w:multiLevelType w:val="hybridMultilevel"/>
    <w:tmpl w:val="C646E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C6461"/>
    <w:multiLevelType w:val="hybridMultilevel"/>
    <w:tmpl w:val="69346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D14F9"/>
    <w:multiLevelType w:val="hybridMultilevel"/>
    <w:tmpl w:val="AA5A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DB"/>
    <w:multiLevelType w:val="hybridMultilevel"/>
    <w:tmpl w:val="DF6A8D18"/>
    <w:lvl w:ilvl="0" w:tplc="EC82D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14395"/>
    <w:multiLevelType w:val="hybridMultilevel"/>
    <w:tmpl w:val="D40A287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3C97F99"/>
    <w:multiLevelType w:val="hybridMultilevel"/>
    <w:tmpl w:val="4530D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623"/>
        </w:tabs>
        <w:ind w:left="567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540"/>
        </w:tabs>
        <w:ind w:left="540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540"/>
        </w:tabs>
        <w:ind w:left="540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30906DF2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C36289"/>
    <w:multiLevelType w:val="hybridMultilevel"/>
    <w:tmpl w:val="15782548"/>
    <w:lvl w:ilvl="0" w:tplc="A686E24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61BF8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F5C39"/>
    <w:multiLevelType w:val="hybridMultilevel"/>
    <w:tmpl w:val="8564DD2C"/>
    <w:lvl w:ilvl="0" w:tplc="639A85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E4484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2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49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7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B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F52EB"/>
    <w:multiLevelType w:val="hybridMultilevel"/>
    <w:tmpl w:val="73C0F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65933"/>
    <w:multiLevelType w:val="hybridMultilevel"/>
    <w:tmpl w:val="79D0B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1624C"/>
    <w:multiLevelType w:val="hybridMultilevel"/>
    <w:tmpl w:val="4D5EA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8E0906"/>
    <w:multiLevelType w:val="hybridMultilevel"/>
    <w:tmpl w:val="446671C8"/>
    <w:lvl w:ilvl="0" w:tplc="A686E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8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568F7"/>
    <w:multiLevelType w:val="hybridMultilevel"/>
    <w:tmpl w:val="111CE656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4B2AFC"/>
    <w:multiLevelType w:val="hybridMultilevel"/>
    <w:tmpl w:val="A61E5EF0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E51EA"/>
    <w:multiLevelType w:val="hybridMultilevel"/>
    <w:tmpl w:val="3D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3402A"/>
    <w:multiLevelType w:val="hybridMultilevel"/>
    <w:tmpl w:val="DF46304A"/>
    <w:lvl w:ilvl="0" w:tplc="AAAAC9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3021DC"/>
    <w:multiLevelType w:val="hybridMultilevel"/>
    <w:tmpl w:val="9F7CFF2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66423"/>
    <w:multiLevelType w:val="hybridMultilevel"/>
    <w:tmpl w:val="9A7860EA"/>
    <w:lvl w:ilvl="0" w:tplc="A12ECC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4C56E7"/>
    <w:multiLevelType w:val="hybridMultilevel"/>
    <w:tmpl w:val="4960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2767A1"/>
    <w:multiLevelType w:val="hybridMultilevel"/>
    <w:tmpl w:val="B4466B9E"/>
    <w:lvl w:ilvl="0" w:tplc="B8BCAF7C">
      <w:start w:val="1"/>
      <w:numFmt w:val="lowerLetter"/>
      <w:lvlText w:val="%1)"/>
      <w:lvlJc w:val="left"/>
      <w:pPr>
        <w:ind w:left="1855" w:hanging="360"/>
      </w:pPr>
    </w:lvl>
    <w:lvl w:ilvl="1" w:tplc="B0622DA0">
      <w:start w:val="1"/>
      <w:numFmt w:val="lowerLetter"/>
      <w:lvlText w:val="%2."/>
      <w:lvlJc w:val="left"/>
      <w:pPr>
        <w:ind w:left="2575" w:hanging="360"/>
      </w:pPr>
    </w:lvl>
    <w:lvl w:ilvl="2" w:tplc="C73AA49C">
      <w:start w:val="1"/>
      <w:numFmt w:val="lowerRoman"/>
      <w:lvlText w:val="%3."/>
      <w:lvlJc w:val="right"/>
      <w:pPr>
        <w:ind w:left="3295" w:hanging="180"/>
      </w:pPr>
    </w:lvl>
    <w:lvl w:ilvl="3" w:tplc="8DB4D294">
      <w:start w:val="1"/>
      <w:numFmt w:val="decimal"/>
      <w:lvlText w:val="%4."/>
      <w:lvlJc w:val="left"/>
      <w:pPr>
        <w:ind w:left="360" w:hanging="360"/>
      </w:pPr>
    </w:lvl>
    <w:lvl w:ilvl="4" w:tplc="1CEC08A8">
      <w:start w:val="1"/>
      <w:numFmt w:val="lowerLetter"/>
      <w:lvlText w:val="%5."/>
      <w:lvlJc w:val="left"/>
      <w:pPr>
        <w:ind w:left="4735" w:hanging="360"/>
      </w:pPr>
    </w:lvl>
    <w:lvl w:ilvl="5" w:tplc="5A922074">
      <w:start w:val="1"/>
      <w:numFmt w:val="lowerRoman"/>
      <w:lvlText w:val="%6."/>
      <w:lvlJc w:val="right"/>
      <w:pPr>
        <w:ind w:left="5455" w:hanging="180"/>
      </w:pPr>
    </w:lvl>
    <w:lvl w:ilvl="6" w:tplc="8B3E3144">
      <w:start w:val="1"/>
      <w:numFmt w:val="decimal"/>
      <w:lvlText w:val="%7."/>
      <w:lvlJc w:val="left"/>
      <w:pPr>
        <w:ind w:left="6175" w:hanging="360"/>
      </w:pPr>
    </w:lvl>
    <w:lvl w:ilvl="7" w:tplc="48AA019E">
      <w:start w:val="1"/>
      <w:numFmt w:val="lowerLetter"/>
      <w:lvlText w:val="%8."/>
      <w:lvlJc w:val="left"/>
      <w:pPr>
        <w:ind w:left="6895" w:hanging="360"/>
      </w:pPr>
    </w:lvl>
    <w:lvl w:ilvl="8" w:tplc="7B421392">
      <w:start w:val="1"/>
      <w:numFmt w:val="lowerRoman"/>
      <w:lvlText w:val="%9."/>
      <w:lvlJc w:val="right"/>
      <w:pPr>
        <w:ind w:left="7615" w:hanging="180"/>
      </w:pPr>
    </w:lvl>
  </w:abstractNum>
  <w:abstractNum w:abstractNumId="53" w15:restartNumberingAfterBreak="0">
    <w:nsid w:val="77C17533"/>
    <w:multiLevelType w:val="hybridMultilevel"/>
    <w:tmpl w:val="078600C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986F7A"/>
    <w:multiLevelType w:val="hybridMultilevel"/>
    <w:tmpl w:val="F4B4642C"/>
    <w:lvl w:ilvl="0" w:tplc="0415001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5"/>
  </w:num>
  <w:num w:numId="4">
    <w:abstractNumId w:val="53"/>
  </w:num>
  <w:num w:numId="5">
    <w:abstractNumId w:val="40"/>
  </w:num>
  <w:num w:numId="6">
    <w:abstractNumId w:val="46"/>
  </w:num>
  <w:num w:numId="7">
    <w:abstractNumId w:val="20"/>
  </w:num>
  <w:num w:numId="8">
    <w:abstractNumId w:val="28"/>
  </w:num>
  <w:num w:numId="9">
    <w:abstractNumId w:val="21"/>
  </w:num>
  <w:num w:numId="10">
    <w:abstractNumId w:val="1"/>
  </w:num>
  <w:num w:numId="11">
    <w:abstractNumId w:val="3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7"/>
  </w:num>
  <w:num w:numId="15">
    <w:abstractNumId w:val="0"/>
  </w:num>
  <w:num w:numId="16">
    <w:abstractNumId w:val="41"/>
  </w:num>
  <w:num w:numId="17">
    <w:abstractNumId w:val="24"/>
  </w:num>
  <w:num w:numId="18">
    <w:abstractNumId w:val="17"/>
  </w:num>
  <w:num w:numId="19">
    <w:abstractNumId w:val="26"/>
  </w:num>
  <w:num w:numId="20">
    <w:abstractNumId w:val="35"/>
  </w:num>
  <w:num w:numId="21">
    <w:abstractNumId w:val="8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"/>
  </w:num>
  <w:num w:numId="27">
    <w:abstractNumId w:val="36"/>
  </w:num>
  <w:num w:numId="28">
    <w:abstractNumId w:val="49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4"/>
  </w:num>
  <w:num w:numId="32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1"/>
  </w:num>
  <w:num w:numId="43">
    <w:abstractNumId w:val="48"/>
  </w:num>
  <w:num w:numId="44">
    <w:abstractNumId w:val="13"/>
  </w:num>
  <w:num w:numId="45">
    <w:abstractNumId w:val="32"/>
  </w:num>
  <w:num w:numId="46">
    <w:abstractNumId w:val="12"/>
  </w:num>
  <w:num w:numId="47">
    <w:abstractNumId w:val="33"/>
  </w:num>
  <w:num w:numId="48">
    <w:abstractNumId w:val="44"/>
  </w:num>
  <w:num w:numId="49">
    <w:abstractNumId w:val="16"/>
  </w:num>
  <w:num w:numId="50">
    <w:abstractNumId w:val="38"/>
  </w:num>
  <w:num w:numId="51">
    <w:abstractNumId w:val="3"/>
  </w:num>
  <w:num w:numId="52">
    <w:abstractNumId w:val="27"/>
  </w:num>
  <w:num w:numId="53">
    <w:abstractNumId w:val="47"/>
  </w:num>
  <w:num w:numId="54">
    <w:abstractNumId w:val="51"/>
  </w:num>
  <w:num w:numId="55">
    <w:abstractNumId w:val="31"/>
  </w:num>
  <w:num w:numId="56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1F"/>
    <w:rsid w:val="00027A2A"/>
    <w:rsid w:val="00052FD6"/>
    <w:rsid w:val="000735F1"/>
    <w:rsid w:val="00074458"/>
    <w:rsid w:val="000813F0"/>
    <w:rsid w:val="000A525E"/>
    <w:rsid w:val="000C1457"/>
    <w:rsid w:val="000D72AE"/>
    <w:rsid w:val="000E482E"/>
    <w:rsid w:val="000F3DD9"/>
    <w:rsid w:val="000F65C8"/>
    <w:rsid w:val="00107E28"/>
    <w:rsid w:val="001147F2"/>
    <w:rsid w:val="00117561"/>
    <w:rsid w:val="00125257"/>
    <w:rsid w:val="00136467"/>
    <w:rsid w:val="0014144B"/>
    <w:rsid w:val="001418ED"/>
    <w:rsid w:val="001451F9"/>
    <w:rsid w:val="00150B82"/>
    <w:rsid w:val="00155C31"/>
    <w:rsid w:val="001564DB"/>
    <w:rsid w:val="00156FBE"/>
    <w:rsid w:val="001706E0"/>
    <w:rsid w:val="00170C39"/>
    <w:rsid w:val="001761F8"/>
    <w:rsid w:val="001931A4"/>
    <w:rsid w:val="001A57F2"/>
    <w:rsid w:val="001B2615"/>
    <w:rsid w:val="001B56CF"/>
    <w:rsid w:val="001D0447"/>
    <w:rsid w:val="001D3935"/>
    <w:rsid w:val="001E1E9F"/>
    <w:rsid w:val="001F2DCF"/>
    <w:rsid w:val="002311E6"/>
    <w:rsid w:val="002347C2"/>
    <w:rsid w:val="002401E3"/>
    <w:rsid w:val="002630F4"/>
    <w:rsid w:val="00275197"/>
    <w:rsid w:val="002841FE"/>
    <w:rsid w:val="0029253D"/>
    <w:rsid w:val="00295D53"/>
    <w:rsid w:val="00297995"/>
    <w:rsid w:val="002A48EF"/>
    <w:rsid w:val="002A7379"/>
    <w:rsid w:val="002C0A33"/>
    <w:rsid w:val="002C28C6"/>
    <w:rsid w:val="002E5176"/>
    <w:rsid w:val="002F4B34"/>
    <w:rsid w:val="00300852"/>
    <w:rsid w:val="00303EE8"/>
    <w:rsid w:val="003058F6"/>
    <w:rsid w:val="00307C14"/>
    <w:rsid w:val="0032395A"/>
    <w:rsid w:val="00330A09"/>
    <w:rsid w:val="003504AC"/>
    <w:rsid w:val="00363556"/>
    <w:rsid w:val="0036509C"/>
    <w:rsid w:val="00382011"/>
    <w:rsid w:val="00393DA3"/>
    <w:rsid w:val="003A49D9"/>
    <w:rsid w:val="003B2D07"/>
    <w:rsid w:val="003C198D"/>
    <w:rsid w:val="003D1862"/>
    <w:rsid w:val="00420F87"/>
    <w:rsid w:val="00422C56"/>
    <w:rsid w:val="00426D0D"/>
    <w:rsid w:val="00431D96"/>
    <w:rsid w:val="00435959"/>
    <w:rsid w:val="00440307"/>
    <w:rsid w:val="00441A25"/>
    <w:rsid w:val="004429C8"/>
    <w:rsid w:val="00454FC8"/>
    <w:rsid w:val="00477C55"/>
    <w:rsid w:val="0049308B"/>
    <w:rsid w:val="0049317B"/>
    <w:rsid w:val="00497AD0"/>
    <w:rsid w:val="004C039B"/>
    <w:rsid w:val="004D2738"/>
    <w:rsid w:val="004D48CE"/>
    <w:rsid w:val="004E7F6D"/>
    <w:rsid w:val="00505F0F"/>
    <w:rsid w:val="0056275D"/>
    <w:rsid w:val="00572A05"/>
    <w:rsid w:val="005826EF"/>
    <w:rsid w:val="005877B3"/>
    <w:rsid w:val="005E5502"/>
    <w:rsid w:val="005F35AA"/>
    <w:rsid w:val="00603146"/>
    <w:rsid w:val="00614289"/>
    <w:rsid w:val="00616AFD"/>
    <w:rsid w:val="00631F3E"/>
    <w:rsid w:val="0065003C"/>
    <w:rsid w:val="00654E7D"/>
    <w:rsid w:val="00655BB5"/>
    <w:rsid w:val="00665F41"/>
    <w:rsid w:val="006707F5"/>
    <w:rsid w:val="0067602E"/>
    <w:rsid w:val="00683B04"/>
    <w:rsid w:val="0069470C"/>
    <w:rsid w:val="00696E4D"/>
    <w:rsid w:val="006A3B7A"/>
    <w:rsid w:val="006A535E"/>
    <w:rsid w:val="006F0FC3"/>
    <w:rsid w:val="006F1410"/>
    <w:rsid w:val="006F76A9"/>
    <w:rsid w:val="00700338"/>
    <w:rsid w:val="0070507E"/>
    <w:rsid w:val="00711706"/>
    <w:rsid w:val="00716AF8"/>
    <w:rsid w:val="00721BD9"/>
    <w:rsid w:val="00724847"/>
    <w:rsid w:val="007261F1"/>
    <w:rsid w:val="00737735"/>
    <w:rsid w:val="00737C16"/>
    <w:rsid w:val="00751845"/>
    <w:rsid w:val="00761249"/>
    <w:rsid w:val="00795D04"/>
    <w:rsid w:val="007A1C2F"/>
    <w:rsid w:val="007A27F2"/>
    <w:rsid w:val="007A3F45"/>
    <w:rsid w:val="007C5114"/>
    <w:rsid w:val="007C5D63"/>
    <w:rsid w:val="007E5562"/>
    <w:rsid w:val="007E64E9"/>
    <w:rsid w:val="007F1A9F"/>
    <w:rsid w:val="007F3342"/>
    <w:rsid w:val="00800816"/>
    <w:rsid w:val="00804232"/>
    <w:rsid w:val="00807941"/>
    <w:rsid w:val="008108E8"/>
    <w:rsid w:val="008228E1"/>
    <w:rsid w:val="008249FD"/>
    <w:rsid w:val="00826A53"/>
    <w:rsid w:val="00860A14"/>
    <w:rsid w:val="008B520D"/>
    <w:rsid w:val="008C5A02"/>
    <w:rsid w:val="008E3B3B"/>
    <w:rsid w:val="00915760"/>
    <w:rsid w:val="00923AD4"/>
    <w:rsid w:val="00930228"/>
    <w:rsid w:val="00941A64"/>
    <w:rsid w:val="00941B4A"/>
    <w:rsid w:val="0095297F"/>
    <w:rsid w:val="00960402"/>
    <w:rsid w:val="00960A4E"/>
    <w:rsid w:val="00981DA1"/>
    <w:rsid w:val="00985F21"/>
    <w:rsid w:val="00991DAC"/>
    <w:rsid w:val="009929A9"/>
    <w:rsid w:val="009933FB"/>
    <w:rsid w:val="00997AF6"/>
    <w:rsid w:val="009A4826"/>
    <w:rsid w:val="009B78EA"/>
    <w:rsid w:val="009C7DF0"/>
    <w:rsid w:val="009D12DE"/>
    <w:rsid w:val="009D201F"/>
    <w:rsid w:val="009F7378"/>
    <w:rsid w:val="00A013AB"/>
    <w:rsid w:val="00A014CC"/>
    <w:rsid w:val="00A35301"/>
    <w:rsid w:val="00A409FC"/>
    <w:rsid w:val="00A42783"/>
    <w:rsid w:val="00A437BE"/>
    <w:rsid w:val="00A47D2A"/>
    <w:rsid w:val="00A6194B"/>
    <w:rsid w:val="00A6780A"/>
    <w:rsid w:val="00A7599B"/>
    <w:rsid w:val="00A87397"/>
    <w:rsid w:val="00AA502F"/>
    <w:rsid w:val="00AB0E03"/>
    <w:rsid w:val="00AB3376"/>
    <w:rsid w:val="00AB62C8"/>
    <w:rsid w:val="00AD00D5"/>
    <w:rsid w:val="00AD06E2"/>
    <w:rsid w:val="00B0105F"/>
    <w:rsid w:val="00B056CC"/>
    <w:rsid w:val="00B21AA4"/>
    <w:rsid w:val="00B26B88"/>
    <w:rsid w:val="00B37A45"/>
    <w:rsid w:val="00B37EBB"/>
    <w:rsid w:val="00B4184C"/>
    <w:rsid w:val="00B72D3C"/>
    <w:rsid w:val="00B87546"/>
    <w:rsid w:val="00B96CEF"/>
    <w:rsid w:val="00B978BF"/>
    <w:rsid w:val="00B97F4F"/>
    <w:rsid w:val="00BA26A5"/>
    <w:rsid w:val="00BA27B2"/>
    <w:rsid w:val="00BA326E"/>
    <w:rsid w:val="00BA5B9D"/>
    <w:rsid w:val="00BB737C"/>
    <w:rsid w:val="00BE3352"/>
    <w:rsid w:val="00BE6A85"/>
    <w:rsid w:val="00BF2942"/>
    <w:rsid w:val="00BF39B7"/>
    <w:rsid w:val="00C11692"/>
    <w:rsid w:val="00C2071A"/>
    <w:rsid w:val="00C30C43"/>
    <w:rsid w:val="00C34A52"/>
    <w:rsid w:val="00C36282"/>
    <w:rsid w:val="00C50DA6"/>
    <w:rsid w:val="00C528FA"/>
    <w:rsid w:val="00C57B93"/>
    <w:rsid w:val="00C67E85"/>
    <w:rsid w:val="00C765C7"/>
    <w:rsid w:val="00C8520B"/>
    <w:rsid w:val="00C90D90"/>
    <w:rsid w:val="00C973C5"/>
    <w:rsid w:val="00CC321F"/>
    <w:rsid w:val="00CC490F"/>
    <w:rsid w:val="00CD25F3"/>
    <w:rsid w:val="00CD41AE"/>
    <w:rsid w:val="00CD623E"/>
    <w:rsid w:val="00CF2537"/>
    <w:rsid w:val="00D15D72"/>
    <w:rsid w:val="00D54038"/>
    <w:rsid w:val="00D73F3C"/>
    <w:rsid w:val="00D74295"/>
    <w:rsid w:val="00D9177A"/>
    <w:rsid w:val="00D967F2"/>
    <w:rsid w:val="00DA2354"/>
    <w:rsid w:val="00DB20B4"/>
    <w:rsid w:val="00DB55BA"/>
    <w:rsid w:val="00DC0EB1"/>
    <w:rsid w:val="00DC17B8"/>
    <w:rsid w:val="00DF1114"/>
    <w:rsid w:val="00E02274"/>
    <w:rsid w:val="00E02CE7"/>
    <w:rsid w:val="00E14409"/>
    <w:rsid w:val="00E3002A"/>
    <w:rsid w:val="00E411BB"/>
    <w:rsid w:val="00E43373"/>
    <w:rsid w:val="00E453A3"/>
    <w:rsid w:val="00E47131"/>
    <w:rsid w:val="00E5007C"/>
    <w:rsid w:val="00E53F21"/>
    <w:rsid w:val="00E601CE"/>
    <w:rsid w:val="00E73D8B"/>
    <w:rsid w:val="00E81263"/>
    <w:rsid w:val="00EC0DA6"/>
    <w:rsid w:val="00EC67DC"/>
    <w:rsid w:val="00ED44A9"/>
    <w:rsid w:val="00ED7F7A"/>
    <w:rsid w:val="00EE41C7"/>
    <w:rsid w:val="00EF2305"/>
    <w:rsid w:val="00F0359C"/>
    <w:rsid w:val="00F15C7A"/>
    <w:rsid w:val="00F24F53"/>
    <w:rsid w:val="00F37F32"/>
    <w:rsid w:val="00F41061"/>
    <w:rsid w:val="00F56035"/>
    <w:rsid w:val="00F575D9"/>
    <w:rsid w:val="00F608E4"/>
    <w:rsid w:val="00F6482D"/>
    <w:rsid w:val="00F81818"/>
    <w:rsid w:val="00F85037"/>
    <w:rsid w:val="00F8753C"/>
    <w:rsid w:val="00FA0E38"/>
    <w:rsid w:val="00FB57AC"/>
    <w:rsid w:val="00FC3E43"/>
    <w:rsid w:val="00FC6382"/>
    <w:rsid w:val="00FC7A1E"/>
    <w:rsid w:val="00FE082C"/>
    <w:rsid w:val="00FE6C2D"/>
    <w:rsid w:val="00FE7CF8"/>
    <w:rsid w:val="00FF0528"/>
    <w:rsid w:val="00FF13CB"/>
    <w:rsid w:val="00FF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732"/>
  <w15:docId w15:val="{713B952A-34FF-4A1E-9CBF-84526F5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397"/>
  </w:style>
  <w:style w:type="paragraph" w:styleId="Nagwek1">
    <w:name w:val="heading 1"/>
    <w:basedOn w:val="Normalny"/>
    <w:next w:val="Normalny"/>
    <w:link w:val="Nagwek1Znak"/>
    <w:qFormat/>
    <w:rsid w:val="009D201F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0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D20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D201F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9D20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D201F"/>
    <w:pPr>
      <w:keepNext/>
      <w:tabs>
        <w:tab w:val="left" w:pos="0"/>
        <w:tab w:val="right" w:pos="8953"/>
      </w:tabs>
      <w:autoSpaceDE w:val="0"/>
      <w:autoSpaceDN w:val="0"/>
      <w:adjustRightInd w:val="0"/>
      <w:spacing w:after="0" w:line="240" w:lineRule="auto"/>
      <w:ind w:left="331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01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D20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D201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9D201F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9D201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9D20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9D20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9D201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D201F"/>
    <w:rPr>
      <w:rFonts w:ascii="Times New Roman" w:eastAsia="Times New Roman" w:hAnsi="Times New Roman" w:cs="Times New Roman"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D201F"/>
  </w:style>
  <w:style w:type="paragraph" w:customStyle="1" w:styleId="Default">
    <w:name w:val="Default"/>
    <w:uiPriority w:val="99"/>
    <w:rsid w:val="009D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1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9D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201F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9D201F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201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D201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201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nhideWhenUsed/>
    <w:rsid w:val="009D20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9D201F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D201F"/>
    <w:rPr>
      <w:color w:val="0000FF"/>
      <w:u w:val="single"/>
    </w:rPr>
  </w:style>
  <w:style w:type="paragraph" w:customStyle="1" w:styleId="Teksttreci1">
    <w:name w:val="Tekst treści1"/>
    <w:basedOn w:val="Normalny"/>
    <w:rsid w:val="009D201F"/>
    <w:pPr>
      <w:shd w:val="clear" w:color="auto" w:fill="FFFFFF"/>
      <w:spacing w:before="240" w:after="0" w:line="480" w:lineRule="atLeast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Akapitzlist">
    <w:name w:val="List Paragraph"/>
    <w:basedOn w:val="Normalny"/>
    <w:uiPriority w:val="34"/>
    <w:qFormat/>
    <w:rsid w:val="009D201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D201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201F"/>
    <w:rPr>
      <w:rFonts w:ascii="Calibri" w:eastAsia="Times New Roman" w:hAnsi="Calibri" w:cs="Times New Roman"/>
      <w:sz w:val="16"/>
      <w:szCs w:val="16"/>
    </w:rPr>
  </w:style>
  <w:style w:type="paragraph" w:styleId="Spisilustracji">
    <w:name w:val="table of figures"/>
    <w:basedOn w:val="Normalny"/>
    <w:next w:val="Spistreci8"/>
    <w:semiHidden/>
    <w:rsid w:val="009D201F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D20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2"/>
    <w:next w:val="Normalny"/>
    <w:autoRedefine/>
    <w:semiHidden/>
    <w:rsid w:val="009D201F"/>
    <w:pPr>
      <w:keepLines w:val="0"/>
      <w:spacing w:before="360" w:line="360" w:lineRule="auto"/>
      <w:ind w:left="1418" w:hanging="710"/>
      <w:jc w:val="both"/>
    </w:pPr>
    <w:rPr>
      <w:rFonts w:ascii="Times New Roman" w:hAnsi="Times New Roman"/>
      <w:bCs w:val="0"/>
      <w:i/>
      <w:iCs/>
      <w:color w:val="auto"/>
      <w:sz w:val="32"/>
      <w:szCs w:val="20"/>
    </w:rPr>
  </w:style>
  <w:style w:type="paragraph" w:styleId="Tytu">
    <w:name w:val="Title"/>
    <w:basedOn w:val="Normalny"/>
    <w:link w:val="TytuZnak"/>
    <w:qFormat/>
    <w:rsid w:val="009D20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D201F"/>
    <w:rPr>
      <w:rFonts w:ascii="Times New Roman" w:eastAsia="Times New Roman" w:hAnsi="Times New Roman" w:cs="Times New Roman"/>
      <w:sz w:val="36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D201F"/>
    <w:pPr>
      <w:tabs>
        <w:tab w:val="right" w:pos="8953"/>
      </w:tabs>
      <w:autoSpaceDE w:val="0"/>
      <w:autoSpaceDN w:val="0"/>
      <w:adjustRightInd w:val="0"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01F"/>
    <w:rPr>
      <w:rFonts w:ascii="Times New Roman" w:eastAsia="Times New Roman" w:hAnsi="Times New Roman" w:cs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D201F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after="0" w:line="360" w:lineRule="auto"/>
      <w:ind w:left="417" w:hanging="403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201F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9D201F"/>
    <w:pPr>
      <w:tabs>
        <w:tab w:val="right" w:pos="269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01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Numerstrony">
    <w:name w:val="page number"/>
    <w:basedOn w:val="Domylnaczcionkaakapitu"/>
    <w:semiHidden/>
    <w:rsid w:val="009D201F"/>
  </w:style>
  <w:style w:type="paragraph" w:customStyle="1" w:styleId="FR2">
    <w:name w:val="FR2"/>
    <w:rsid w:val="009D201F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9D20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9D201F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UyteHipercze">
    <w:name w:val="FollowedHyperlink"/>
    <w:semiHidden/>
    <w:rsid w:val="009D201F"/>
    <w:rPr>
      <w:color w:val="800080"/>
      <w:u w:val="single"/>
    </w:rPr>
  </w:style>
  <w:style w:type="paragraph" w:customStyle="1" w:styleId="Teksttreci21">
    <w:name w:val="Tekst treści (2)1"/>
    <w:basedOn w:val="Normalny"/>
    <w:rsid w:val="009D201F"/>
    <w:pPr>
      <w:shd w:val="clear" w:color="auto" w:fill="FFFFFF"/>
      <w:spacing w:after="0" w:line="480" w:lineRule="atLeast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customStyle="1" w:styleId="Teksttreci31">
    <w:name w:val="Tekst treści (3)1"/>
    <w:basedOn w:val="Normalny"/>
    <w:rsid w:val="009D201F"/>
    <w:pPr>
      <w:shd w:val="clear" w:color="auto" w:fill="FFFFFF"/>
      <w:spacing w:before="240" w:after="0" w:line="480" w:lineRule="atLeast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character" w:customStyle="1" w:styleId="TeksttreciPogrubienie">
    <w:name w:val="Tekst treści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9D201F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9D201F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uiPriority w:val="22"/>
    <w:qFormat/>
    <w:rsid w:val="009D201F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9D201F"/>
    <w:pPr>
      <w:shd w:val="clear" w:color="auto" w:fill="FFFFFF"/>
      <w:spacing w:before="420" w:after="0" w:line="480" w:lineRule="atLeast"/>
      <w:jc w:val="both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paragraph" w:customStyle="1" w:styleId="Teksttreci61">
    <w:name w:val="Tekst treści (6)1"/>
    <w:basedOn w:val="Normalny"/>
    <w:rsid w:val="009D201F"/>
    <w:pPr>
      <w:shd w:val="clear" w:color="auto" w:fill="FFFFFF"/>
      <w:spacing w:after="0" w:line="408" w:lineRule="atLeast"/>
    </w:pPr>
    <w:rPr>
      <w:rFonts w:ascii="Arial Narrow" w:eastAsia="Arial Unicode MS" w:hAnsi="Arial Narrow" w:cs="Times New Roman"/>
      <w:i/>
      <w:iCs/>
      <w:sz w:val="24"/>
      <w:szCs w:val="24"/>
      <w:lang w:eastAsia="pl-PL" w:bidi="he-IL"/>
    </w:rPr>
  </w:style>
  <w:style w:type="character" w:customStyle="1" w:styleId="TeksttreciPogrubienie1">
    <w:name w:val="Tekst treści + Pogrubienie1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9D201F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9D201F"/>
    <w:pPr>
      <w:shd w:val="clear" w:color="auto" w:fill="FFFFFF"/>
      <w:spacing w:after="0" w:line="480" w:lineRule="atLeast"/>
      <w:ind w:firstLine="2100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character" w:customStyle="1" w:styleId="Teksttreci212pt">
    <w:name w:val="Tekst treści (2) + 12 pt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9D201F"/>
    <w:pPr>
      <w:shd w:val="clear" w:color="auto" w:fill="FFFFFF"/>
      <w:spacing w:after="0" w:line="480" w:lineRule="atLeast"/>
      <w:ind w:hanging="320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Podtytu">
    <w:name w:val="Subtitle"/>
    <w:basedOn w:val="Normalny"/>
    <w:link w:val="PodtytuZnak"/>
    <w:qFormat/>
    <w:rsid w:val="009D201F"/>
    <w:pPr>
      <w:spacing w:after="0" w:line="480" w:lineRule="auto"/>
      <w:jc w:val="center"/>
    </w:pPr>
    <w:rPr>
      <w:rFonts w:ascii="Arial Narrow" w:eastAsia="Times New Roman" w:hAnsi="Arial Narrow" w:cs="Times New Roman"/>
      <w:b/>
      <w:w w:val="150"/>
      <w:sz w:val="48"/>
      <w:szCs w:val="24"/>
    </w:rPr>
  </w:style>
  <w:style w:type="character" w:customStyle="1" w:styleId="PodtytuZnak">
    <w:name w:val="Podtytuł Znak"/>
    <w:basedOn w:val="Domylnaczcionkaakapitu"/>
    <w:link w:val="Podtytu"/>
    <w:rsid w:val="009D201F"/>
    <w:rPr>
      <w:rFonts w:ascii="Arial Narrow" w:eastAsia="Times New Roman" w:hAnsi="Arial Narrow" w:cs="Times New Roman"/>
      <w:b/>
      <w:w w:val="150"/>
      <w:sz w:val="48"/>
      <w:szCs w:val="24"/>
    </w:rPr>
  </w:style>
  <w:style w:type="character" w:customStyle="1" w:styleId="rows">
    <w:name w:val="rows"/>
    <w:basedOn w:val="Domylnaczcionkaakapitu"/>
    <w:rsid w:val="009D201F"/>
  </w:style>
  <w:style w:type="character" w:customStyle="1" w:styleId="text">
    <w:name w:val="text"/>
    <w:basedOn w:val="Domylnaczcionkaakapitu"/>
    <w:rsid w:val="009D201F"/>
  </w:style>
  <w:style w:type="paragraph" w:styleId="Lista">
    <w:name w:val="List"/>
    <w:basedOn w:val="Tekstpodstawowy"/>
    <w:semiHidden/>
    <w:rsid w:val="009D201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1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1F"/>
    <w:rPr>
      <w:rFonts w:ascii="Segoe UI" w:eastAsia="Times New Roman" w:hAnsi="Segoe UI" w:cs="Times New Roman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D20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1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9D2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9D2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25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1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DD45-3DBA-4F20-BDB8-E983C6C2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4581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Misterkiewicz</dc:creator>
  <cp:lastModifiedBy>lenowo</cp:lastModifiedBy>
  <cp:revision>5</cp:revision>
  <cp:lastPrinted>2023-11-02T10:04:00Z</cp:lastPrinted>
  <dcterms:created xsi:type="dcterms:W3CDTF">2024-06-05T03:19:00Z</dcterms:created>
  <dcterms:modified xsi:type="dcterms:W3CDTF">2024-06-05T08:15:00Z</dcterms:modified>
</cp:coreProperties>
</file>